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FE1" w:rsidRDefault="00801D2D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-1050873</wp:posOffset>
            </wp:positionH>
            <wp:positionV relativeFrom="paragraph">
              <wp:posOffset>-1043559</wp:posOffset>
            </wp:positionV>
            <wp:extent cx="10687507" cy="4118458"/>
            <wp:effectExtent l="1905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507" cy="411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0FE1" w:rsidRDefault="00880FE1"/>
    <w:p w:rsidR="00880FE1" w:rsidRDefault="00880FE1"/>
    <w:p w:rsidR="00686749" w:rsidRDefault="00686749"/>
    <w:p w:rsidR="00686749" w:rsidRDefault="00686749"/>
    <w:p w:rsidR="00686749" w:rsidRDefault="00686749"/>
    <w:p w:rsidR="00686749" w:rsidRDefault="00E84702">
      <w:r>
        <w:rPr>
          <w:noProof/>
          <w:color w:val="FF0000"/>
        </w:rPr>
        <w:drawing>
          <wp:anchor distT="0" distB="0" distL="114300" distR="114300" simplePos="0" relativeHeight="251692543" behindDoc="1" locked="0" layoutInCell="1" allowOverlap="1">
            <wp:simplePos x="0" y="0"/>
            <wp:positionH relativeFrom="column">
              <wp:posOffset>-575168</wp:posOffset>
            </wp:positionH>
            <wp:positionV relativeFrom="paragraph">
              <wp:posOffset>209578</wp:posOffset>
            </wp:positionV>
            <wp:extent cx="2208117" cy="1596788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宇和海下なし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007" cy="160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749" w:rsidRDefault="00126296">
      <w:r w:rsidRPr="00126296">
        <w:rPr>
          <w:noProof/>
          <w:color w:val="FF0000"/>
        </w:rPr>
        <w:pict>
          <v:rect id="_x0000_s1050" style="position:absolute;left:0;text-align:left;margin-left:108.4pt;margin-top:10.6pt;width:103.3pt;height:20pt;z-index:251689984" stroked="f">
            <v:textbox inset="5.85pt,.7pt,5.85pt,.7pt"/>
          </v:rect>
        </w:pict>
      </w:r>
    </w:p>
    <w:p w:rsidR="00686749" w:rsidRDefault="00686749"/>
    <w:p w:rsidR="00686749" w:rsidRDefault="00686749"/>
    <w:p w:rsidR="00686749" w:rsidRDefault="00126296">
      <w:r w:rsidRPr="00126296">
        <w:rPr>
          <w:noProof/>
          <w:color w:val="365F91" w:themeColor="accent1" w:themeShade="B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-29.1pt;margin-top:9.15pt;width:52.7pt;height:17.25pt;z-index:251692032" o:regroupid="1" filled="f" stroked="f">
            <v:textbox style="mso-next-textbox:#_x0000_s1044" inset="5.85pt,.7pt,5.85pt,.7pt">
              <w:txbxContent>
                <w:p w:rsidR="00FC6315" w:rsidRPr="00E84702" w:rsidRDefault="00A74FE6">
                  <w:pPr>
                    <w:rPr>
                      <w:rFonts w:ascii="HGP平成明朝体W9" w:eastAsia="HGP平成明朝体W9" w:hAnsi="HGP平成明朝体W9"/>
                      <w:b/>
                      <w:color w:val="365F91" w:themeColor="accent1" w:themeShade="BF"/>
                      <w:sz w:val="22"/>
                    </w:rPr>
                  </w:pPr>
                  <w:r w:rsidRPr="00E84702">
                    <w:rPr>
                      <w:rFonts w:ascii="HGP平成明朝体W9" w:eastAsia="HGP平成明朝体W9" w:hAnsi="HGP平成明朝体W9" w:hint="eastAsia"/>
                      <w:b/>
                      <w:color w:val="365F91" w:themeColor="accent1" w:themeShade="BF"/>
                      <w:sz w:val="22"/>
                    </w:rPr>
                    <w:t>宇和島</w:t>
                  </w:r>
                </w:p>
              </w:txbxContent>
            </v:textbox>
          </v:shape>
        </w:pict>
      </w:r>
    </w:p>
    <w:p w:rsidR="000D432E" w:rsidRDefault="00126296">
      <w:r w:rsidRPr="00126296">
        <w:rPr>
          <w:noProof/>
          <w:color w:val="365F91" w:themeColor="accent1" w:themeShade="BF"/>
        </w:rPr>
        <w:pict>
          <v:oval id="_x0000_s1045" style="position:absolute;left:0;text-align:left;margin-left:-13.05pt;margin-top:8.4pt;width:7.15pt;height:7.15pt;z-index:251693056" o:regroupid="1" fillcolor="#365f91 [2404]" stroked="f">
            <v:textbox inset="5.85pt,.7pt,5.85pt,.7pt"/>
          </v:oval>
        </w:pict>
      </w:r>
      <w:r w:rsidR="00A74FE6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219075</wp:posOffset>
            </wp:positionV>
            <wp:extent cx="2286000" cy="26225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ザーオブパール文字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32E" w:rsidRDefault="000D432E"/>
    <w:p w:rsidR="000D432E" w:rsidRDefault="002F2000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-1098567</wp:posOffset>
            </wp:positionH>
            <wp:positionV relativeFrom="paragraph">
              <wp:posOffset>202252</wp:posOffset>
            </wp:positionV>
            <wp:extent cx="10697210" cy="3275330"/>
            <wp:effectExtent l="19050" t="0" r="889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題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2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32E" w:rsidRDefault="000D432E"/>
    <w:p w:rsidR="000D432E" w:rsidRDefault="000D432E"/>
    <w:p w:rsidR="000D432E" w:rsidRDefault="000D432E">
      <w:bookmarkStart w:id="0" w:name="_GoBack"/>
      <w:bookmarkEnd w:id="0"/>
    </w:p>
    <w:p w:rsidR="000D432E" w:rsidRDefault="000D432E"/>
    <w:p w:rsidR="00E651AD" w:rsidRDefault="009775E8">
      <w:r>
        <w:rPr>
          <w:noProof/>
        </w:rPr>
        <w:pict>
          <v:shape id="_x0000_s1052" type="#_x0000_t202" style="position:absolute;left:0;text-align:left;margin-left:-76.45pt;margin-top:84.6pt;width:395.15pt;height:73.15pt;z-index:251694080" filled="f" stroked="f">
            <v:textbox inset="5.85pt,.7pt,5.85pt,.7pt">
              <w:txbxContent>
                <w:p w:rsidR="009775E8" w:rsidRPr="009775E8" w:rsidRDefault="00791B70">
                  <w:pPr>
                    <w:rPr>
                      <w:rFonts w:ascii="AR楷書体M" w:eastAsia="AR楷書体M" w:hAnsi="AR楷書体M" w:hint="eastAsia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775E8">
                    <w:rPr>
                      <w:rFonts w:ascii="AR楷書体M" w:eastAsia="AR楷書体M" w:hAnsi="AR楷書体M"/>
                      <w:b/>
                      <w:color w:val="FFFFFF" w:themeColor="background1"/>
                      <w:sz w:val="24"/>
                      <w:szCs w:val="24"/>
                    </w:rPr>
                    <w:t>保湿効果のあるパールパウダーが潤いを残しながら</w:t>
                  </w:r>
                  <w:r w:rsidRPr="009775E8">
                    <w:rPr>
                      <w:rFonts w:ascii="AR楷書体M" w:eastAsia="AR楷書体M" w:hAnsi="AR楷書体M" w:hint="eastAsia"/>
                      <w:b/>
                      <w:color w:val="FFFFFF" w:themeColor="background1"/>
                      <w:sz w:val="24"/>
                      <w:szCs w:val="24"/>
                    </w:rPr>
                    <w:t>汚れを落とします。</w:t>
                  </w:r>
                </w:p>
                <w:p w:rsidR="00791B70" w:rsidRPr="009775E8" w:rsidRDefault="00791B70">
                  <w:pPr>
                    <w:rPr>
                      <w:rFonts w:ascii="AR楷書体M" w:eastAsia="AR楷書体M" w:hAnsi="AR楷書体M" w:hint="eastAsia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775E8">
                    <w:rPr>
                      <w:rFonts w:ascii="AR楷書体M" w:eastAsia="AR楷書体M" w:hAnsi="AR楷書体M" w:hint="eastAsia"/>
                      <w:b/>
                      <w:color w:val="FFFFFF" w:themeColor="background1"/>
                      <w:sz w:val="24"/>
                      <w:szCs w:val="24"/>
                    </w:rPr>
                    <w:t>香料、</w:t>
                  </w:r>
                  <w:r w:rsidR="009775E8" w:rsidRPr="009775E8">
                    <w:rPr>
                      <w:rFonts w:ascii="AR楷書体M" w:eastAsia="AR楷書体M" w:hAnsi="AR楷書体M" w:hint="eastAsia"/>
                      <w:b/>
                      <w:color w:val="FFFFFF" w:themeColor="background1"/>
                      <w:sz w:val="24"/>
                      <w:szCs w:val="24"/>
                    </w:rPr>
                    <w:t>着色料、鉱物油　無添加</w:t>
                  </w:r>
                </w:p>
                <w:p w:rsidR="009775E8" w:rsidRPr="009775E8" w:rsidRDefault="009775E8">
                  <w:pPr>
                    <w:rPr>
                      <w:rFonts w:ascii="AR楷書体M" w:eastAsia="AR楷書体M" w:hAnsi="AR楷書体M" w:hint="eastAsia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775E8">
                    <w:rPr>
                      <w:rFonts w:ascii="AR楷書体M" w:eastAsia="AR楷書体M" w:hAnsi="AR楷書体M" w:hint="eastAsia"/>
                      <w:b/>
                      <w:color w:val="FFFFFF" w:themeColor="background1"/>
                      <w:sz w:val="24"/>
                      <w:szCs w:val="24"/>
                    </w:rPr>
                    <w:t>赤ちゃんのお肌からお使いいただけます。</w:t>
                  </w:r>
                </w:p>
                <w:p w:rsidR="00791B70" w:rsidRPr="009775E8" w:rsidRDefault="00791B70">
                  <w:pPr>
                    <w:rPr>
                      <w:rFonts w:ascii="AR楷書体M" w:eastAsia="AR楷書体M" w:hAnsi="AR楷書体M" w:hint="eastAsia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775E8">
                    <w:rPr>
                      <w:rFonts w:ascii="AR楷書体M" w:eastAsia="AR楷書体M" w:hAnsi="AR楷書体M"/>
                      <w:b/>
                      <w:color w:val="FFFFFF" w:themeColor="background1"/>
                      <w:sz w:val="24"/>
                      <w:szCs w:val="24"/>
                    </w:rPr>
                    <w:t>宇和島産パールパウダー配合</w:t>
                  </w:r>
                </w:p>
                <w:p w:rsidR="00791B70" w:rsidRDefault="00791B70">
                  <w:pPr>
                    <w:rPr>
                      <w:rFonts w:hint="eastAsia"/>
                    </w:rPr>
                  </w:pPr>
                </w:p>
                <w:p w:rsidR="009775E8" w:rsidRDefault="009775E8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91B70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5510861</wp:posOffset>
            </wp:positionH>
            <wp:positionV relativeFrom="paragraph">
              <wp:posOffset>1333421</wp:posOffset>
            </wp:positionV>
            <wp:extent cx="724486" cy="721007"/>
            <wp:effectExtent l="1905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27" cy="72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B70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6340751</wp:posOffset>
            </wp:positionH>
            <wp:positionV relativeFrom="paragraph">
              <wp:posOffset>1183919</wp:posOffset>
            </wp:positionV>
            <wp:extent cx="2476579" cy="994797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60" cy="99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651AD" w:rsidSect="00570873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873" w:rsidRDefault="00570873" w:rsidP="00570873">
      <w:r>
        <w:separator/>
      </w:r>
    </w:p>
  </w:endnote>
  <w:endnote w:type="continuationSeparator" w:id="0">
    <w:p w:rsidR="00570873" w:rsidRDefault="00570873" w:rsidP="005708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平成明朝体W9">
    <w:panose1 w:val="02020A00000000000000"/>
    <w:charset w:val="80"/>
    <w:family w:val="roman"/>
    <w:pitch w:val="variable"/>
    <w:sig w:usb0="80000283" w:usb1="2AC7ECFC" w:usb2="00000010" w:usb3="00000000" w:csb0="00020001" w:csb1="00000000"/>
  </w:font>
  <w:font w:name="AR楷書体M">
    <w:panose1 w:val="03000609000000000000"/>
    <w:charset w:val="80"/>
    <w:family w:val="script"/>
    <w:pitch w:val="fixed"/>
    <w:sig w:usb0="80000283" w:usb1="28C76CFA" w:usb2="00000010" w:usb3="00000000" w:csb0="0002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873" w:rsidRDefault="00570873" w:rsidP="00570873">
      <w:r>
        <w:separator/>
      </w:r>
    </w:p>
  </w:footnote>
  <w:footnote w:type="continuationSeparator" w:id="0">
    <w:p w:rsidR="00570873" w:rsidRDefault="00570873" w:rsidP="005708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575F"/>
    <w:rsid w:val="000A1EC1"/>
    <w:rsid w:val="000D432E"/>
    <w:rsid w:val="00126296"/>
    <w:rsid w:val="00176219"/>
    <w:rsid w:val="002F2000"/>
    <w:rsid w:val="003D1742"/>
    <w:rsid w:val="00570873"/>
    <w:rsid w:val="005C15A0"/>
    <w:rsid w:val="00654530"/>
    <w:rsid w:val="00686749"/>
    <w:rsid w:val="0070575F"/>
    <w:rsid w:val="00723DE7"/>
    <w:rsid w:val="00791B70"/>
    <w:rsid w:val="00801D2D"/>
    <w:rsid w:val="0083575D"/>
    <w:rsid w:val="00880FE1"/>
    <w:rsid w:val="009775E8"/>
    <w:rsid w:val="00A74FE6"/>
    <w:rsid w:val="00AF271B"/>
    <w:rsid w:val="00B40E49"/>
    <w:rsid w:val="00CA17EC"/>
    <w:rsid w:val="00E651AD"/>
    <w:rsid w:val="00E84702"/>
    <w:rsid w:val="00F044FF"/>
    <w:rsid w:val="00F72127"/>
    <w:rsid w:val="00FC6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1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05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708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570873"/>
  </w:style>
  <w:style w:type="paragraph" w:styleId="a7">
    <w:name w:val="footer"/>
    <w:basedOn w:val="a"/>
    <w:link w:val="a8"/>
    <w:uiPriority w:val="99"/>
    <w:semiHidden/>
    <w:unhideWhenUsed/>
    <w:rsid w:val="0057087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5708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花真珠</dc:creator>
  <cp:lastModifiedBy>花真珠</cp:lastModifiedBy>
  <cp:revision>13</cp:revision>
  <cp:lastPrinted>2020-05-15T02:45:00Z</cp:lastPrinted>
  <dcterms:created xsi:type="dcterms:W3CDTF">2020-04-02T07:15:00Z</dcterms:created>
  <dcterms:modified xsi:type="dcterms:W3CDTF">2020-06-26T05:29:00Z</dcterms:modified>
</cp:coreProperties>
</file>